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25" w:rsidRPr="003F23F1" w:rsidRDefault="003F23F1" w:rsidP="003F23F1">
      <w:pPr>
        <w:jc w:val="center"/>
        <w:rPr>
          <w:sz w:val="40"/>
          <w:szCs w:val="40"/>
        </w:rPr>
      </w:pPr>
      <w:r w:rsidRPr="003F23F1">
        <w:rPr>
          <w:sz w:val="40"/>
          <w:szCs w:val="40"/>
        </w:rPr>
        <w:t>How to open a PDF with Adobe Acrobat and Sign It</w:t>
      </w:r>
    </w:p>
    <w:p w:rsidR="003F23F1" w:rsidRDefault="003F23F1"/>
    <w:p w:rsidR="003F23F1" w:rsidRPr="003F23F1" w:rsidRDefault="003F23F1">
      <w:pPr>
        <w:rPr>
          <w:sz w:val="28"/>
          <w:szCs w:val="28"/>
        </w:rPr>
      </w:pPr>
      <w:r w:rsidRPr="003F23F1">
        <w:rPr>
          <w:sz w:val="28"/>
          <w:szCs w:val="28"/>
        </w:rPr>
        <w:t>Step 1: Find the PDF File you want to open</w:t>
      </w:r>
    </w:p>
    <w:p w:rsidR="003F23F1" w:rsidRPr="003F23F1" w:rsidRDefault="003F23F1">
      <w:pPr>
        <w:rPr>
          <w:sz w:val="28"/>
          <w:szCs w:val="28"/>
        </w:rPr>
      </w:pPr>
      <w:r w:rsidRPr="003F23F1">
        <w:rPr>
          <w:sz w:val="28"/>
          <w:szCs w:val="28"/>
        </w:rPr>
        <w:t>Step 2: Right-click the PDF and select “Open with…”</w:t>
      </w:r>
    </w:p>
    <w:p w:rsidR="003F23F1" w:rsidRPr="003F23F1" w:rsidRDefault="003F23F1">
      <w:pPr>
        <w:rPr>
          <w:sz w:val="28"/>
          <w:szCs w:val="28"/>
        </w:rPr>
      </w:pPr>
      <w:r w:rsidRPr="003F23F1">
        <w:rPr>
          <w:sz w:val="28"/>
          <w:szCs w:val="28"/>
        </w:rPr>
        <w:t>Step 3:  Select Adobe Acrobat or Adobe Acrobat X (Not READER)</w:t>
      </w:r>
    </w:p>
    <w:p w:rsidR="003F23F1" w:rsidRPr="003F23F1" w:rsidRDefault="003F23F1">
      <w:pPr>
        <w:rPr>
          <w:sz w:val="28"/>
          <w:szCs w:val="28"/>
        </w:rPr>
      </w:pPr>
      <w:r w:rsidRPr="003F23F1">
        <w:rPr>
          <w:sz w:val="28"/>
          <w:szCs w:val="28"/>
        </w:rPr>
        <w:t>Step 4: Click on the signature block and select your signature/certification</w:t>
      </w:r>
    </w:p>
    <w:p w:rsidR="003F23F1" w:rsidRPr="003F23F1" w:rsidRDefault="003F23F1">
      <w:pPr>
        <w:rPr>
          <w:sz w:val="28"/>
          <w:szCs w:val="28"/>
        </w:rPr>
      </w:pPr>
    </w:p>
    <w:p w:rsidR="003F23F1" w:rsidRPr="003F23F1" w:rsidRDefault="003F23F1">
      <w:pPr>
        <w:rPr>
          <w:sz w:val="28"/>
          <w:szCs w:val="28"/>
        </w:rPr>
      </w:pPr>
      <w:r w:rsidRPr="003F23F1">
        <w:rPr>
          <w:sz w:val="28"/>
          <w:szCs w:val="28"/>
        </w:rPr>
        <w:t>Notes: Adobe Reader is only for viewing PDFs and using OPERA. When creating a PDF or signing, always use Adobe Acrobat.</w:t>
      </w:r>
      <w:bookmarkStart w:id="0" w:name="_GoBack"/>
      <w:bookmarkEnd w:id="0"/>
    </w:p>
    <w:p w:rsidR="003F23F1" w:rsidRPr="003F23F1" w:rsidRDefault="003F23F1">
      <w:pPr>
        <w:rPr>
          <w:sz w:val="28"/>
          <w:szCs w:val="28"/>
        </w:rPr>
      </w:pPr>
    </w:p>
    <w:p w:rsidR="003F23F1" w:rsidRPr="003F23F1" w:rsidRDefault="003F23F1">
      <w:pPr>
        <w:rPr>
          <w:sz w:val="28"/>
          <w:szCs w:val="28"/>
        </w:rPr>
      </w:pPr>
      <w:r w:rsidRPr="003F23F1">
        <w:rPr>
          <w:sz w:val="28"/>
          <w:szCs w:val="28"/>
        </w:rPr>
        <w:t>-MIS 2/12/2018</w:t>
      </w:r>
    </w:p>
    <w:sectPr w:rsidR="003F23F1" w:rsidRPr="003F2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F1"/>
    <w:rsid w:val="003F23F1"/>
    <w:rsid w:val="00A4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DB391-DCFC-4088-85F9-4849F0A8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hkh hkh</dc:creator>
  <cp:keywords/>
  <dc:description/>
  <cp:lastModifiedBy>hkh hkh</cp:lastModifiedBy>
  <cp:revision>1</cp:revision>
  <dcterms:created xsi:type="dcterms:W3CDTF">2018-02-12T22:51:00Z</dcterms:created>
  <dcterms:modified xsi:type="dcterms:W3CDTF">2018-02-12T22:54:00Z</dcterms:modified>
</cp:coreProperties>
</file>